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text" w:horzAnchor="page" w:tblpX="1522" w:tblpY="219"/>
        <w:tblOverlap w:val="never"/>
        <w:tblW w:w="948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3"/>
        <w:gridCol w:w="1335"/>
        <w:gridCol w:w="615"/>
        <w:gridCol w:w="645"/>
        <w:gridCol w:w="4641"/>
        <w:gridCol w:w="1000"/>
        <w:gridCol w:w="804"/>
      </w:tblGrid>
      <w:tr w14:paraId="199BEA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948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E8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食堂易耗品采购明细</w:t>
            </w:r>
          </w:p>
        </w:tc>
      </w:tr>
      <w:tr w14:paraId="54EB86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867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39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一、餐具用具类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2EF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统一下浮比例</w:t>
            </w:r>
          </w:p>
        </w:tc>
      </w:tr>
      <w:tr w14:paraId="3112F6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F03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89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品名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05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数量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0A6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</w:t>
            </w:r>
          </w:p>
        </w:tc>
        <w:tc>
          <w:tcPr>
            <w:tcW w:w="4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367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规格尺寸要求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C9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招标价格（元）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ACBF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2F6992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748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36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不锈钢碗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D0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00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4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654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直径12cm，304不锈钢（食品级），双层隔热，耐高温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92B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5.8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52F7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6B15BD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26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16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不锈钢碗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74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21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4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A6B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直径16cm，304不锈钢（食品级），双层隔热，耐高温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0D3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EF8C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CB0B2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F38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C0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不锈钢碗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55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F6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4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C16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直径18cm，304不锈钢（食品级），双层隔热，耐高温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BF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B41B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03263A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B4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76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黑密胺筷子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11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39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双</w:t>
            </w:r>
          </w:p>
        </w:tc>
        <w:tc>
          <w:tcPr>
            <w:tcW w:w="4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16F3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长度27.5cm；耐高温；食品级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0AD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0.6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B1CA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12B5D9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867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57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二、厨具及厨具配件类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477D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4732C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F5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4D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30蒸格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2A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F2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4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F12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直径30cm；304不锈钢（食品级）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23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D15C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57B329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F4C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47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65大钢锅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DC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58A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4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9B77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直径65cm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35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80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3D50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76CC55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70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EE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90大钢锅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86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E41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4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1CA0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直径90cm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576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115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7FD4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60EAB0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3B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32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1.2分菜勺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0C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44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把</w:t>
            </w:r>
          </w:p>
        </w:tc>
        <w:tc>
          <w:tcPr>
            <w:tcW w:w="4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9F2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食品级材质（至少304不锈钢）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44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AA99F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113D47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4F9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2F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1.0分菜勺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49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2A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把</w:t>
            </w:r>
          </w:p>
        </w:tc>
        <w:tc>
          <w:tcPr>
            <w:tcW w:w="4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FBC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食品级材质（至少304不锈钢）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54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8245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7EF9E3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FE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0F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5.5汤勺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55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97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4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300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食品级材质（至少304不锈钢）；直径5.5cm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81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C49A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163E68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61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B7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大漏勺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EC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8E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4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2AD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食品级材质（至少304不锈钢）；尺寸：30cm×4cm</w:t>
            </w: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47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A414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666128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6FC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BE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长柄饭勺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99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47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4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7DC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食品级材质（至少304不锈钢）；尺寸：30cm×4cm</w:t>
            </w: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09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9BA5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72C806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758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3D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30木把丝漏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EF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E4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把</w:t>
            </w:r>
          </w:p>
        </w:tc>
        <w:tc>
          <w:tcPr>
            <w:tcW w:w="4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B51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口径30cm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6A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D69C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771E9A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CD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A0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不锈钢把丝漏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C4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CC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把</w:t>
            </w:r>
          </w:p>
        </w:tc>
        <w:tc>
          <w:tcPr>
            <w:tcW w:w="4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FFB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食品级材质（至少304不锈钢）；直径30cm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1B5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35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77277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46BF34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C5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35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25木把丝漏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BC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E4B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把</w:t>
            </w:r>
          </w:p>
        </w:tc>
        <w:tc>
          <w:tcPr>
            <w:tcW w:w="4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5D6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食品级材质（至少304不锈钢）；长度≥25cm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C2E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3FF7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6647E6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F0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33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小剪刀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C9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8DE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把</w:t>
            </w:r>
          </w:p>
        </w:tc>
        <w:tc>
          <w:tcPr>
            <w:tcW w:w="4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87E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20cm×11cm；纯不锈钢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D3E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A509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0157F3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3A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C9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大剪刀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8A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A3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件</w:t>
            </w:r>
          </w:p>
        </w:tc>
        <w:tc>
          <w:tcPr>
            <w:tcW w:w="4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D971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长度≥21cm；纯不锈钢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1F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BE50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4F5B75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B63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E8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水果刀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1B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27A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把</w:t>
            </w:r>
          </w:p>
        </w:tc>
        <w:tc>
          <w:tcPr>
            <w:tcW w:w="4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8D86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纯不锈钢；刀刃长12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10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D020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7C4D50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0C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5A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小尖刀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1F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490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把</w:t>
            </w:r>
          </w:p>
        </w:tc>
        <w:tc>
          <w:tcPr>
            <w:tcW w:w="4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FC0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纯不锈钢；刀刃长16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2D4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03EF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205BBE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10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EE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大号刮菜刀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AA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5A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把</w:t>
            </w:r>
          </w:p>
        </w:tc>
        <w:tc>
          <w:tcPr>
            <w:tcW w:w="4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1FE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不锈钢；尺寸26cm×19cm×15cm，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E6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459E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FFF86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A67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AA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削皮刀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C1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E8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把</w:t>
            </w:r>
          </w:p>
        </w:tc>
        <w:tc>
          <w:tcPr>
            <w:tcW w:w="4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B94F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不锈钢；尺寸： ≥18cm×5cm，蔬菜削皮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7D6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2BE40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047A7C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88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B2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挡刀棒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07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DA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把</w:t>
            </w:r>
          </w:p>
        </w:tc>
        <w:tc>
          <w:tcPr>
            <w:tcW w:w="4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4E1E4">
            <w:pP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5B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3AD90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5091B9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402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AA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大号刮皮刀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90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ADF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把</w:t>
            </w:r>
          </w:p>
        </w:tc>
        <w:tc>
          <w:tcPr>
            <w:tcW w:w="4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F16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不锈钢18cm×5cm，削甘蔗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92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3229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43C5AB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22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DF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钢化桶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02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D2F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4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4C15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钢化材质、60cm高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23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60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AC71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54DAE7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523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74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30汤桶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29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41A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4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171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食品级材质（至少304不锈钢）；直径30cm，高度30cm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DF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E8ECF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A4733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DB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BA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35汤桶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B4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223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4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F38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食品级材质（至少304不锈钢）；直径35cm，高度35cm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503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B70E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4C448B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416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5C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52*30加厚不锈钢桶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23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72E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4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2002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食品级材质（至少304不锈钢）；尺寸：50cm*30cm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8B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200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617AD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69E9CF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B7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40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全钢大漏勺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EE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BB8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4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15A8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食品级材质（至少304不锈钢）；直径30cm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6B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B89A0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D4C3D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6F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7A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不锈钢水瓢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03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95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把</w:t>
            </w:r>
          </w:p>
        </w:tc>
        <w:tc>
          <w:tcPr>
            <w:tcW w:w="4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93C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22.5cm；食品级材质（至少304不锈钢）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46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ECD4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061D75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931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16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肉抓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2C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4DE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把</w:t>
            </w:r>
          </w:p>
        </w:tc>
        <w:tc>
          <w:tcPr>
            <w:tcW w:w="4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0C9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食品级材质（至少304不锈钢）；长度≥52cm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705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F7F7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7C4704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00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1F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食品夹子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88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F0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4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B508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食品级材质（至少304不锈钢）；长度19cm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73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9EAB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2455DF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DC9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38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18捞面篓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44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C1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4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8DA2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不锈钢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FC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3C836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ACD44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D70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7D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27公分调料盆带盖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01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F5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4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38A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直径26cm，高度15cm；带盖；304不锈钢（食品级）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55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35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730D9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2D02D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FD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F9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3寸油刷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D3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14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4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E1B4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食品级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8A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0D67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576FE9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D8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1C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32M粗密漏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54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A6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把</w:t>
            </w:r>
          </w:p>
        </w:tc>
        <w:tc>
          <w:tcPr>
            <w:tcW w:w="4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8E7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食品级材质（至少304不锈钢）；尺寸：32mm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F88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28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9D89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71CFB4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81D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5B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6升打蒜机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1E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8DE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4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78C8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容量6升；耐用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2F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200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7E024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5398FE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BF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BD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180调料缸带盖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D0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50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4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315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食品级材质（至少304不锈钢）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8D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35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D55B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2A48F3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67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6F4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三、清洁防护及消毒类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A95F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56611E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A81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09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加密好地扫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EF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134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把</w:t>
            </w:r>
          </w:p>
        </w:tc>
        <w:tc>
          <w:tcPr>
            <w:tcW w:w="4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B094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PP＋PET 120cm×35cm；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EC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2499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417952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A4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9F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90排拖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DA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74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把</w:t>
            </w:r>
          </w:p>
        </w:tc>
        <w:tc>
          <w:tcPr>
            <w:tcW w:w="4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54A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长度90cm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9FC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35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663FA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0A8315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A3C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DC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60排拖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0E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19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把</w:t>
            </w:r>
          </w:p>
        </w:tc>
        <w:tc>
          <w:tcPr>
            <w:tcW w:w="4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D41E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长度60cm；纯棉线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0CE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0C42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43450C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</w:trPr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32A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28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玉手佳医用一次性手套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75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A57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</w:p>
        </w:tc>
        <w:tc>
          <w:tcPr>
            <w:tcW w:w="4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8DE0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一次性PE材质；1盒50只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5C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B943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0E8EBC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8C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02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线手套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CC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42A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双</w:t>
            </w:r>
          </w:p>
        </w:tc>
        <w:tc>
          <w:tcPr>
            <w:tcW w:w="4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C91C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棉线；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A4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575B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23215E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2D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F7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加长加厚胶手套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F8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679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双</w:t>
            </w:r>
          </w:p>
        </w:tc>
        <w:tc>
          <w:tcPr>
            <w:tcW w:w="4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7DD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乳胶，长度45cm；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25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1740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46F770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525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F9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一次性手套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ED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42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件</w:t>
            </w:r>
          </w:p>
        </w:tc>
        <w:tc>
          <w:tcPr>
            <w:tcW w:w="4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5E1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食品级；加厚PE；一件10000只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A01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3F457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43989D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4AB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02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加厚胶手套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AA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DE6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双</w:t>
            </w:r>
          </w:p>
        </w:tc>
        <w:tc>
          <w:tcPr>
            <w:tcW w:w="4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63AD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乳胶，长度55cm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24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DC350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5D56EC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E37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33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120X110黑垃圾袋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76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CEB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件</w:t>
            </w:r>
          </w:p>
        </w:tc>
        <w:tc>
          <w:tcPr>
            <w:tcW w:w="4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2474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尺寸≥120cm*110cm；1件20捆，1捆40个；加厚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D3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230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3F3A7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CB864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C0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6A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无纺布厨师帽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59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87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包</w:t>
            </w:r>
          </w:p>
        </w:tc>
        <w:tc>
          <w:tcPr>
            <w:tcW w:w="4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A10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无纺布；1包100个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8B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5C73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680372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CC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B3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厨师帽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AB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E6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包</w:t>
            </w:r>
          </w:p>
        </w:tc>
        <w:tc>
          <w:tcPr>
            <w:tcW w:w="4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B1C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纯棉；网眼款；1包20个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4B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286A9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7ACBEF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3E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40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36加厚垃圾袋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55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66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件</w:t>
            </w:r>
          </w:p>
        </w:tc>
        <w:tc>
          <w:tcPr>
            <w:tcW w:w="4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3F8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HDPE；1件80捆，1捆30个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CE1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A4B4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1092F5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9F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BE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60*90垃圾袋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D9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D8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件</w:t>
            </w:r>
          </w:p>
        </w:tc>
        <w:tc>
          <w:tcPr>
            <w:tcW w:w="4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1DE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尺寸：60cm×90cm；材质：HDPE；1件20捆，1捆50个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D8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185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7D53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01D6AD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E44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F9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特级洗洁精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F6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99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桶</w:t>
            </w:r>
          </w:p>
        </w:tc>
        <w:tc>
          <w:tcPr>
            <w:tcW w:w="4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98F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1桶5公斤；食品级；品牌要求为立白、红玫瑰、劲洗等大品牌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44D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35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DFBC1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2745AB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6BF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6A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火碱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DC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95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件</w:t>
            </w:r>
          </w:p>
        </w:tc>
        <w:tc>
          <w:tcPr>
            <w:tcW w:w="4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D0C7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≥25kg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2A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135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EF6E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560B27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DA1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CB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长水鞋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72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DE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双</w:t>
            </w:r>
          </w:p>
        </w:tc>
        <w:tc>
          <w:tcPr>
            <w:tcW w:w="4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904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防水防滑耐磨，过膝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A9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32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F38D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037FBF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42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5C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加长皮围裙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69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6B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</w:t>
            </w:r>
          </w:p>
        </w:tc>
        <w:tc>
          <w:tcPr>
            <w:tcW w:w="4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5DA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宽≥60cm，长≥125cm；防水防油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BF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ACD4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0D0A67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7AC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00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钢丝球（好）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6D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5B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4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D7D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不锈钢；≥15g，≥10cm；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FD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1.5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2BA5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417C9A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0D0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AA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3.08去渍霸洗衣粉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45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1D2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件</w:t>
            </w:r>
          </w:p>
        </w:tc>
        <w:tc>
          <w:tcPr>
            <w:tcW w:w="4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8001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1件6包；1包3.08kg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12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110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D9BC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07EFDF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BC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7F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加厚洗碗巾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8F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10B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</w:t>
            </w:r>
          </w:p>
        </w:tc>
        <w:tc>
          <w:tcPr>
            <w:tcW w:w="4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644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尺寸：25cm*25cm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5D5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25E4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71F142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C41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45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无味硅胶垫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98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DC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</w:t>
            </w:r>
          </w:p>
        </w:tc>
        <w:tc>
          <w:tcPr>
            <w:tcW w:w="4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BC59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尺寸≥40cm*60cm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F3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FC4C7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593093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1B8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BD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刷把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A5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09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把</w:t>
            </w:r>
          </w:p>
        </w:tc>
        <w:tc>
          <w:tcPr>
            <w:tcW w:w="4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BED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楠竹；6cm×32cm；手工 9 圈；加粗手柄，加宽刷毛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6F5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9EF2E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2D0244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60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00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40公分拖把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E4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B7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把</w:t>
            </w:r>
          </w:p>
        </w:tc>
        <w:tc>
          <w:tcPr>
            <w:tcW w:w="4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F6AA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长40cm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D00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A14A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AE37C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D25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1C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羊毛刷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08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EA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把</w:t>
            </w:r>
          </w:p>
        </w:tc>
        <w:tc>
          <w:tcPr>
            <w:tcW w:w="4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FAC21">
            <w:pP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F28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4.5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2E24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7AB1DE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E3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AE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防水袖套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A2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FD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双</w:t>
            </w:r>
          </w:p>
        </w:tc>
        <w:tc>
          <w:tcPr>
            <w:tcW w:w="4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BB0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长度≥30cm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B6B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5C7F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5D9DA7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CF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D2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40地拖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25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441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把</w:t>
            </w:r>
          </w:p>
        </w:tc>
        <w:tc>
          <w:tcPr>
            <w:tcW w:w="4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94E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长度40cm；纯棉线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05D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9C33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DACA7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C5F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3E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布袖套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F3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42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双</w:t>
            </w:r>
          </w:p>
        </w:tc>
        <w:tc>
          <w:tcPr>
            <w:tcW w:w="4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7A18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格子花纹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9A0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E0959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2CF565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C90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19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加厚加密地刷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65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41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把</w:t>
            </w:r>
          </w:p>
        </w:tc>
        <w:tc>
          <w:tcPr>
            <w:tcW w:w="4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118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冰丝；尺寸28cm×10cm×98cm；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FAE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43D4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01B8F5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71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C1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3寸刷子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22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BA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4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BBC57">
            <w:pP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065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CD89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2CB235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6B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2D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超长鸡毛掸子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E3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D6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把</w:t>
            </w:r>
          </w:p>
        </w:tc>
        <w:tc>
          <w:tcPr>
            <w:tcW w:w="4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FA8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长度2米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24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6D3D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D3023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A8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94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厨房专用油纸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0C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96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圈</w:t>
            </w:r>
          </w:p>
        </w:tc>
        <w:tc>
          <w:tcPr>
            <w:tcW w:w="4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595B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尺寸：25cm*22cm；至少200片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D4C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35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7916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23DA1F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C7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CE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蓝月亮洗手液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31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1C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瓶</w:t>
            </w:r>
          </w:p>
        </w:tc>
        <w:tc>
          <w:tcPr>
            <w:tcW w:w="4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995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重量：300g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2D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144E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6EF39C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D00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97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纱布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EF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6A8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米</w:t>
            </w:r>
          </w:p>
        </w:tc>
        <w:tc>
          <w:tcPr>
            <w:tcW w:w="4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56C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纯棉纱；100cm×100cm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24B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F57CC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F2EDE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2F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32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加厚纤维毛巾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C4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0BD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</w:t>
            </w:r>
          </w:p>
        </w:tc>
        <w:tc>
          <w:tcPr>
            <w:tcW w:w="4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9E7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尺寸：25*25cm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44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31F1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4A1F23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6A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99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名涛祛油剂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FC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9F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瓶</w:t>
            </w:r>
          </w:p>
        </w:tc>
        <w:tc>
          <w:tcPr>
            <w:tcW w:w="4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A14E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500g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7F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003E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1B330A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5F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53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棕扫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2C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A3C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把</w:t>
            </w:r>
          </w:p>
        </w:tc>
        <w:tc>
          <w:tcPr>
            <w:tcW w:w="4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F257F">
            <w:pP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51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ED6B3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280AB7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C32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A2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洗车毛巾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63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A8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</w:t>
            </w:r>
          </w:p>
        </w:tc>
        <w:tc>
          <w:tcPr>
            <w:tcW w:w="4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6FD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≥35cm×75cm；纯棉不掉毛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590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28198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2C248C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28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18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威猛油污净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02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6AE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瓶</w:t>
            </w:r>
          </w:p>
        </w:tc>
        <w:tc>
          <w:tcPr>
            <w:tcW w:w="4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E7B8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净含量：500g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3E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4C5C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26CF2B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5BC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3A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一次性口罩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62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CB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</w:p>
        </w:tc>
        <w:tc>
          <w:tcPr>
            <w:tcW w:w="4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D3A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一次性无纺布口罩；轻薄透气防尘；1盒50个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74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46DE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7FC064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4A1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5A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透明口罩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5A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254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</w:p>
        </w:tc>
        <w:tc>
          <w:tcPr>
            <w:tcW w:w="4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EBD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餐饮专用；加厚耐用；边缘不割脸；防雾防喷不起雾；1盒50只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8CC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1785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79EC06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C0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42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方巾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9F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2C1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</w:t>
            </w:r>
          </w:p>
        </w:tc>
        <w:tc>
          <w:tcPr>
            <w:tcW w:w="4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72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小方巾、不同颜色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05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AF874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698F69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67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65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四、食品包装及一次性辅助类用品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C23C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5E8E9B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A1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D7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170食品袋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8A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04F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件</w:t>
            </w:r>
          </w:p>
        </w:tc>
        <w:tc>
          <w:tcPr>
            <w:tcW w:w="4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484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食品级材质；尺寸：≥15cm×23cm×2cm；1件200捆，每捆46个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CB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8F59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44ADE5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60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1A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36食品袋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20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9A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把</w:t>
            </w:r>
          </w:p>
        </w:tc>
        <w:tc>
          <w:tcPr>
            <w:tcW w:w="4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EF1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食品级材质；尺寸：20cm×36cm×2.5cm；1把50个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11B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22AE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5D0B8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F09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24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食品袋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B1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EF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把</w:t>
            </w:r>
          </w:p>
        </w:tc>
        <w:tc>
          <w:tcPr>
            <w:tcW w:w="4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5CCE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食品级材质；尺寸：35*40cm；1把50个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EF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5.5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4AE9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61C8DD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47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0B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45保鲜膜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8C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529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4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9D5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食品级材质；宽45cm,长300米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B1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E78BD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1758EB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245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02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50保鲜膜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6E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26A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4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14B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食品级材质；宽50cm,长300米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8D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28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39967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79DCAB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2CD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0B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E6纸碗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C2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70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件</w:t>
            </w:r>
          </w:p>
        </w:tc>
        <w:tc>
          <w:tcPr>
            <w:tcW w:w="4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472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一次性食品级PE材质；容量≥500ml；1件600个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BA2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85139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19C19C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25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F4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45*30保鲜盒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49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F8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4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E56B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食品级材质；尺寸：45*30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25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F583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642D8F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0D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6E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30*25保鲜盒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BB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C6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4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1AE4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食品级材质；尺寸：30*25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00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A9F7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71EBDE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D0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7C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36*52保鲜盒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CA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5FE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4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383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食品级材质；尺寸：36*52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A1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649B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4BD69D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835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61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500圆汤碗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BD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549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件</w:t>
            </w:r>
          </w:p>
        </w:tc>
        <w:tc>
          <w:tcPr>
            <w:tcW w:w="4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B60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一次性食品级材质1300*200；1件450个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DB0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80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1A7B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7175DE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AF2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20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450圆汤碗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F4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7EE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件</w:t>
            </w:r>
          </w:p>
        </w:tc>
        <w:tc>
          <w:tcPr>
            <w:tcW w:w="4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7AF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一次性食品级材质1300*200；1件450个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5A1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80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662D0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543E49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A3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EE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长冰羹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78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D15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件</w:t>
            </w:r>
          </w:p>
        </w:tc>
        <w:tc>
          <w:tcPr>
            <w:tcW w:w="4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1EA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一次性；食品级；1件10包，1包40个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53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40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4358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72AA88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EEF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B4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一次性筷子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28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BC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件</w:t>
            </w:r>
          </w:p>
        </w:tc>
        <w:tc>
          <w:tcPr>
            <w:tcW w:w="4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F62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食品级，光滑无毛刺；长≥19.5cm；1件1000双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16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45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315D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431D36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0A6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20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牙签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97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DA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包</w:t>
            </w:r>
          </w:p>
        </w:tc>
        <w:tc>
          <w:tcPr>
            <w:tcW w:w="4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959A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表面光滑无毛刺；1件≥500根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18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4.5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8C67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052A8F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6BC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D1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750打包盒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F9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09F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件</w:t>
            </w:r>
          </w:p>
        </w:tc>
        <w:tc>
          <w:tcPr>
            <w:tcW w:w="4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4087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一次性；食品级材质；1件300个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BE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80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CDD77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611918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A7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AD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1000打包盒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30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A2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件</w:t>
            </w:r>
          </w:p>
        </w:tc>
        <w:tc>
          <w:tcPr>
            <w:tcW w:w="4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9F2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一次性；食品级材质；1件300个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41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7C5C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792422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42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82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大四格餐盒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EF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1E7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件</w:t>
            </w:r>
          </w:p>
        </w:tc>
        <w:tc>
          <w:tcPr>
            <w:tcW w:w="4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31E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一次性；食品级材质，带盖；尺寸：1300mm*200mm；1件100套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C1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0360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0494A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43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3E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锅铲把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2E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1D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把</w:t>
            </w:r>
          </w:p>
        </w:tc>
        <w:tc>
          <w:tcPr>
            <w:tcW w:w="4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C0FA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不锈钢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19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9D51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175635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40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E8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1.2米锅铲把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91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954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把</w:t>
            </w:r>
          </w:p>
        </w:tc>
        <w:tc>
          <w:tcPr>
            <w:tcW w:w="4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DE0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长度1.2米，不锈钢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F51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BF1D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4D4751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D2E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10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磨刀石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D9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B2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4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D64C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22cm*8cm*4.5cm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81E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C74B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5F718A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867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C8C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五、其他辅助类用具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F0C30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1587E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AE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36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台秤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8B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3B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4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BD4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量程700kg；精度50g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D4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350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69394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10FEE9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0C4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DC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电苍蝇拍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52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D5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把</w:t>
            </w:r>
          </w:p>
        </w:tc>
        <w:tc>
          <w:tcPr>
            <w:tcW w:w="4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BE38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强烈灭蚊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16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6EBC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403BB6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</w:trPr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1F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CD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收纳箱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3B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D9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4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9AB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带盖密封，防水防潮；稳固叠加；PP材质；长宽高60cm*40cm*80cm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0C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60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63FC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64944C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2E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E9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白线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BF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CC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4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D9AA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棉线包粽子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BC8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AA79F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2B44E9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28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53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蚊香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9D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553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提</w:t>
            </w:r>
          </w:p>
        </w:tc>
        <w:tc>
          <w:tcPr>
            <w:tcW w:w="4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5F9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1*40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20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67C9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5B5BD5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094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A4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平板小推车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33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C1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4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F67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不锈钢平面50cm*80cm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C6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7C12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422249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AC8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FB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壁挂风扇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C9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64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把</w:t>
            </w:r>
          </w:p>
        </w:tc>
        <w:tc>
          <w:tcPr>
            <w:tcW w:w="4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B92D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500*650*230w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50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0B25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1AE11B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EB8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1E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5m卷尺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B9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A84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把</w:t>
            </w:r>
          </w:p>
        </w:tc>
        <w:tc>
          <w:tcPr>
            <w:tcW w:w="4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D956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长度：5m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57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4C802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711540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0F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E7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排风扇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68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49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4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BB52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尺寸：35cm*35cm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07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82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650C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12F7DD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15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3D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粘鼠板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23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F1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</w:t>
            </w:r>
          </w:p>
        </w:tc>
        <w:tc>
          <w:tcPr>
            <w:tcW w:w="4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0A6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平铺尺寸：30*20cm；加大加厚，强力粘胶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D0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DB48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FFDEA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225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E0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厨余垃圾桶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59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C7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4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96B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加厚加重加盖，脚踏式开盖，带轮子；长宽高：50cm*50cm*96cm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AF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120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E084E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44517C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47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53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65*75塑料蓝桶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DC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27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4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971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尺寸：65cm*75cm；钢化材质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8E4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78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6D1B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688826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6CD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3B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塑料托盘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1C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2B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4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6ED2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尺寸120cm*100cm；加厚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D8A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180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0484F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20476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A9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8B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加厚地垫托盘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CB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E2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4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7A2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长宽：1m*1m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3B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0AEA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11998B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BF2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3F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置物架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BC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55E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4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E58F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宜家四层；长宽高：60cm*35cm*148cm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674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170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5CD1E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9C833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05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0B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不锈钢置物架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AD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DD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4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FA0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不锈钢三层；加厚不锈钢；长宽高：60cm*40cm*80cm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2A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200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F6BD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1570CC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C1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75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点火器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DE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D4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4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FA87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长度37cm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7EC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AA7B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1C020D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034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E8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菠萝夹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2B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FE9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4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57E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不锈钢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37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799D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237FD8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2E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C3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毫克称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D3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77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把</w:t>
            </w:r>
          </w:p>
        </w:tc>
        <w:tc>
          <w:tcPr>
            <w:tcW w:w="4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E71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高精度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2A3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75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55D77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533773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0C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7B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擀面棍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66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1BE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根</w:t>
            </w:r>
          </w:p>
        </w:tc>
        <w:tc>
          <w:tcPr>
            <w:tcW w:w="4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E29E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直径3.6cm；长度≥30cm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C3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489D0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2F2DD5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1CA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6F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打火枪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C9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51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4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F2C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长度≥30CM；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D11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015D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69E792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3A6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82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防水毛毯地垫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28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758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</w:t>
            </w:r>
          </w:p>
        </w:tc>
        <w:tc>
          <w:tcPr>
            <w:tcW w:w="4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71C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长：1.5m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B4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70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93FF7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703E04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47B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9B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粘蝇纸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1F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A7D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</w:t>
            </w:r>
          </w:p>
        </w:tc>
        <w:tc>
          <w:tcPr>
            <w:tcW w:w="4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A61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强力粘胶180*250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B7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15EC4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5577CA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024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B6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送餐车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6F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D8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辆</w:t>
            </w:r>
          </w:p>
        </w:tc>
        <w:tc>
          <w:tcPr>
            <w:tcW w:w="4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EB5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四层加厚不锈钢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EE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400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BF0E4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</w:tbl>
    <w:p w14:paraId="5A7DAC3F">
      <w:pPr>
        <w:widowControl/>
        <w:jc w:val="left"/>
        <w:rPr>
          <w:rFonts w:ascii="楷体" w:hAnsi="楷体" w:eastAsia="楷体"/>
          <w:sz w:val="28"/>
          <w:szCs w:val="28"/>
        </w:rPr>
      </w:pPr>
    </w:p>
    <w:p w14:paraId="26AC3CF6">
      <w:pPr>
        <w:widowControl/>
        <w:ind w:firstLine="4200" w:firstLineChars="1500"/>
        <w:jc w:val="left"/>
        <w:rPr>
          <w:rFonts w:ascii="楷体" w:hAnsi="楷体" w:eastAsia="楷体"/>
          <w:sz w:val="28"/>
          <w:szCs w:val="28"/>
        </w:rPr>
      </w:pPr>
    </w:p>
    <w:p w14:paraId="49F9B64A">
      <w:pPr>
        <w:widowControl/>
        <w:jc w:val="left"/>
        <w:rPr>
          <w:rFonts w:ascii="楷体" w:hAnsi="楷体" w:eastAsia="楷体"/>
          <w:sz w:val="28"/>
          <w:szCs w:val="28"/>
        </w:rPr>
      </w:pPr>
    </w:p>
    <w:p w14:paraId="665825D3">
      <w:pPr>
        <w:widowControl/>
        <w:ind w:firstLine="4200" w:firstLineChars="1500"/>
        <w:jc w:val="left"/>
        <w:rPr>
          <w:rFonts w:ascii="楷体" w:hAnsi="楷体" w:eastAsia="楷体"/>
          <w:sz w:val="28"/>
          <w:szCs w:val="28"/>
        </w:rPr>
      </w:pPr>
    </w:p>
    <w:p w14:paraId="109004A3">
      <w:pPr>
        <w:widowControl/>
        <w:ind w:firstLine="4200" w:firstLineChars="1500"/>
        <w:jc w:val="left"/>
        <w:rPr>
          <w:rFonts w:ascii="楷体" w:hAnsi="楷体" w:eastAsia="楷体"/>
          <w:sz w:val="28"/>
          <w:szCs w:val="28"/>
        </w:rPr>
      </w:pPr>
    </w:p>
    <w:p w14:paraId="494D117D">
      <w:pPr>
        <w:widowControl/>
        <w:ind w:firstLine="4200" w:firstLineChars="1500"/>
        <w:jc w:val="both"/>
        <w:rPr>
          <w:rFonts w:ascii="楷体" w:hAnsi="楷体" w:eastAsia="楷体"/>
          <w:sz w:val="28"/>
          <w:szCs w:val="28"/>
        </w:rPr>
      </w:pPr>
    </w:p>
    <w:sectPr>
      <w:pgSz w:w="12240" w:h="15840"/>
      <w:pgMar w:top="1440" w:right="1440" w:bottom="1440" w:left="144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KSOFE8852770">
    <w:panose1 w:val="03000509000000000000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I5MTU5MmNiY2Y5NWJhOTM5YzU3YWI1ODRmNzI4MmMifQ=="/>
  </w:docVars>
  <w:rsids>
    <w:rsidRoot w:val="00D71DC3"/>
    <w:rsid w:val="000F562C"/>
    <w:rsid w:val="00126F55"/>
    <w:rsid w:val="00221D7A"/>
    <w:rsid w:val="00273987"/>
    <w:rsid w:val="00297874"/>
    <w:rsid w:val="002C4BA7"/>
    <w:rsid w:val="003963B2"/>
    <w:rsid w:val="00401A45"/>
    <w:rsid w:val="00415E3A"/>
    <w:rsid w:val="00416251"/>
    <w:rsid w:val="00420227"/>
    <w:rsid w:val="00486531"/>
    <w:rsid w:val="00495166"/>
    <w:rsid w:val="0052588D"/>
    <w:rsid w:val="005E6A34"/>
    <w:rsid w:val="0067171F"/>
    <w:rsid w:val="00683CCE"/>
    <w:rsid w:val="00696A2C"/>
    <w:rsid w:val="006A1765"/>
    <w:rsid w:val="006B6DE3"/>
    <w:rsid w:val="006C3F98"/>
    <w:rsid w:val="0071154E"/>
    <w:rsid w:val="00754E5B"/>
    <w:rsid w:val="00757CF6"/>
    <w:rsid w:val="007B3F4F"/>
    <w:rsid w:val="007F634C"/>
    <w:rsid w:val="00820435"/>
    <w:rsid w:val="0092549F"/>
    <w:rsid w:val="00976898"/>
    <w:rsid w:val="009D2654"/>
    <w:rsid w:val="009E4900"/>
    <w:rsid w:val="00A23DBD"/>
    <w:rsid w:val="00A32407"/>
    <w:rsid w:val="00AC3B39"/>
    <w:rsid w:val="00B71EF8"/>
    <w:rsid w:val="00B93598"/>
    <w:rsid w:val="00C731BD"/>
    <w:rsid w:val="00CC28EF"/>
    <w:rsid w:val="00D32143"/>
    <w:rsid w:val="00D47D06"/>
    <w:rsid w:val="00D71DC3"/>
    <w:rsid w:val="00D87798"/>
    <w:rsid w:val="00DC7DE3"/>
    <w:rsid w:val="00EB0A09"/>
    <w:rsid w:val="00F01E92"/>
    <w:rsid w:val="00F4073B"/>
    <w:rsid w:val="00F431DE"/>
    <w:rsid w:val="00F836B9"/>
    <w:rsid w:val="06F10FBA"/>
    <w:rsid w:val="0E750A47"/>
    <w:rsid w:val="1B9E2948"/>
    <w:rsid w:val="21271A6F"/>
    <w:rsid w:val="298108B0"/>
    <w:rsid w:val="298171C6"/>
    <w:rsid w:val="2A50187D"/>
    <w:rsid w:val="2DF50B65"/>
    <w:rsid w:val="31284134"/>
    <w:rsid w:val="3457623C"/>
    <w:rsid w:val="39B10D9B"/>
    <w:rsid w:val="3F4A5B0F"/>
    <w:rsid w:val="42754DDE"/>
    <w:rsid w:val="58D80D65"/>
    <w:rsid w:val="5A7A5289"/>
    <w:rsid w:val="5DB46227"/>
    <w:rsid w:val="5DC36D01"/>
    <w:rsid w:val="695C0AB8"/>
    <w:rsid w:val="785E0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  <w:style w:type="character" w:customStyle="1" w:styleId="8">
    <w:name w:val="font0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9">
    <w:name w:val="font21"/>
    <w:basedOn w:val="5"/>
    <w:qFormat/>
    <w:uiPriority w:val="0"/>
    <w:rPr>
      <w:rFonts w:ascii="Arial" w:hAnsi="Arial" w:cs="Arial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1121</Words>
  <Characters>1204</Characters>
  <Lines>5</Lines>
  <Paragraphs>1</Paragraphs>
  <TotalTime>0</TotalTime>
  <ScaleCrop>false</ScaleCrop>
  <LinksUpToDate>false</LinksUpToDate>
  <CharactersWithSpaces>1270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2023-12-09T09:19:00Z</dcterms:created>
  <dc:creator>86159</dc:creator>
  <cp:lastModifiedBy>小猫</cp:lastModifiedBy>
  <dcterms:modified xsi:type="dcterms:W3CDTF">2026-01-19T03:13:43Z</dcterms:modified>
  <cp:revision>60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F47A544CC0EA4F5B948F96A15A768BF2_13</vt:lpwstr>
  </property>
  <property fmtid="{D5CDD505-2E9C-101B-9397-08002B2CF9AE}" pid="4" name="KSOTemplateDocerSaveRecord">
    <vt:lpwstr>eyJoZGlkIjoiYTVmYWNjMjNiYjlhNDRmMjM0ZmMwMmJmMzZkOTUzMjkiLCJ1c2VySWQiOiI5MTUzNzE5MTkifQ==</vt:lpwstr>
  </property>
</Properties>
</file>